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肢体鉴定须知</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t>评残医院：北京市通州区中西医结合医院（宋庄院区）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t>需要申请人提供的资料及资质要求: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1.申请人需携带能反映目前病情且治疗（出院）1年后的病历资料（肢体相关）；因每个人情况不同，医生可能会根据需要补充检查；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2.病人因手术住院，术后满一年携带手术记录，出院记录，骨科手术相关疾病需要术后X光片子；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3.病人因脑血管意外住院，携带出院记录，如无住院治疗，需提供近1年门诊病历；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4.骨关节病等其他疾病，未经手术治疗者，需要相关部位×光片子及连续 1年的门诊病历或住院病历；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5.评定时间：周二、周四（下午1：30-4：30）,法定节假日除外,如因特殊疾病对所携带材料不清楚者电话咨询010-89510626（时间仅限于鉴定日下午1:30至4:30）；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6.申请人本人必须到场，需携带上述①病历材料原件及复印件（残联需留存）、②残疾人鉴定申请表、③身份证按网上预约时间前往预约医院定级；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t>定残地点：通州区宋庄南一街203号院东侧体检楼2层。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听力鉴定须知</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t>评残医院：北京市通州区中西医结合医院（宋庄院区）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t>需要申请人提供的资料及资质要求: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1.申请人需携带村委会或居委会开具的介绍信去医院检查并开诊断证明；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例如：①北京同仁医院崇文门院区亦庄院区挂耳科门诊或耳鼻喉科门诊（如已确定是听力下降，可挂耳研所门诊相关耳科疾病的号）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②北京友谊医院通州院区挂耳鼻喉科副主任医师或主任医师；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2.连续1年的就诊记录及近半年的听力测试（包括纯音测听、听觉脑干诱发电位、多频稳态听觉诱发电位、40Hz听觉相关电位）；因每个人情况不同，医生可能会根据需要补充检查；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3.开具诊断证明并盖诊断证明专用章，证明内容如下：①疾病诊断；②项目2中包含的听力检测数据；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4.对中耳炎治疗1年不愈或病程超过2年(携带相关就诊记录，病历本）方可进行听力残疾评定；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5.评残时间：周五下午（1：30-4：30）,法定节假日除外，咨询电话：010-89510056-8059（咨询时间仅限于鉴定日上午8:00至11:30）；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6.申请人本人必须到场，携带第一次就诊病历（1年前）及以上四项检查结果原件及复印件（残联需留存）、诊断证明原件及复印件（残联需留存）、残疾人鉴定申请表和身份证按网上预约时间前往预约医院定级；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t>定残地点：通州区宋庄南一街203号院东侧体检楼2层耳鼻喉科。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FF0000"/>
          <w:kern w:val="0"/>
          <w:sz w:val="32"/>
          <w:szCs w:val="32"/>
          <w:lang w:val="en-US" w:eastAsia="zh-CN"/>
        </w:rPr>
        <w:t>备注：1、需双耳听力检测损失均大于41dB方可鉴定，单耳聋不予定级。2、0-1岁只鉴定一、二级；2-3岁只鉴定一、二、三级；4岁以上可鉴定一、二、三、四级。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视力鉴定须知</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t>评残医院：北京市通州区中西医结合医院（宋庄院区）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t>需要申请人提供的资料及资质要求: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1.申请人需携带村委会或居委会开具的介绍信去医院检查并开诊断证明；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例如：①北京友谊医院通州院区挂眼科副主任医生或主任医师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②北京同仁医院崇文门院区和亦庄院区挂眼科综合门诊（如已知相关眼科疾病可挂对应疾病的眼科号，如白内障门诊、青光眼门诊等）；或其他公立三甲医院能提供下述材料者；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bookmarkStart w:id="0" w:name="OLE_LINK1"/>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2.上述医院检查主要包括：视力测试（包含疾病诊断、裸眼视力，矫正后视力，如有视野缺损需在诊断证明上标注具体小于多少度）；因每个人情况不同，医生可能会根据需要补充检查；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3.开具诊断证明并盖诊断证明专用章，证明内容如下：①双眼底、眼病诊断；②裸眼视力；③矫正后的视力；④如果视野小于10°或者小于5°，也请在诊断证明上注明；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4.评残时间：周五下午（1：30-4：30）,法定节假日除外，咨询电话：010-89510056-8054（时间仅限于鉴定日上午8:00至11:30）；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5.申请人本人必须到场，携带第一次就诊病历（1年前）及近半年检查结果原件及复印件（残联需留存）、诊断证明原件及复印件（残联需留存）、残疾人鉴定申请表及身份证按网上预约时间前往预约医院定级；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t>定残地点：通州区宋庄南一街203号院东侧体检楼2层眼科。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val="0"/>
          <w:color w:val="FF0000"/>
          <w:kern w:val="0"/>
          <w:sz w:val="32"/>
          <w:szCs w:val="32"/>
          <w:lang w:val="en-US" w:eastAsia="zh-CN"/>
        </w:rPr>
      </w:pPr>
      <w:r>
        <w:rPr>
          <w:rFonts w:hint="eastAsia" w:ascii="仿宋_GB2312" w:hAnsi="仿宋_GB2312" w:eastAsia="仿宋_GB2312" w:cs="仿宋_GB2312"/>
          <w:snapToGrid w:val="0"/>
          <w:color w:val="FF0000"/>
          <w:kern w:val="0"/>
          <w:sz w:val="32"/>
          <w:szCs w:val="32"/>
          <w:lang w:val="en-US" w:eastAsia="zh-CN"/>
        </w:rPr>
        <w:t>备注：需双眼矫正后视力均小于0.3定级，单眼视力障碍不予定级。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b w:val="0"/>
          <w:bCs w:val="0"/>
          <w:i w:val="0"/>
          <w:iCs w:val="0"/>
          <w:sz w:val="44"/>
          <w:szCs w:val="44"/>
          <w:lang w:val="en-US" w:eastAsia="zh-CN"/>
        </w:rPr>
      </w:pPr>
      <w:r>
        <w:rPr>
          <w:rFonts w:hint="eastAsia" w:ascii="方正小标宋_GBK" w:hAnsi="方正小标宋_GBK" w:eastAsia="方正小标宋_GBK" w:cs="方正小标宋_GBK"/>
          <w:b w:val="0"/>
          <w:bCs w:val="0"/>
          <w:i w:val="0"/>
          <w:iCs w:val="0"/>
          <w:sz w:val="44"/>
          <w:szCs w:val="44"/>
          <w:lang w:val="en-US" w:eastAsia="zh-CN"/>
        </w:rPr>
        <w:t>言语鉴定须知</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t>评残医院：北京市通州区中西医结合医院（宋庄院区）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t>需要申请人提供的资料及资质要求: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1.申请人需携带言语障碍相关疾病的诊断证明及病历材料，且需治疗1年后；因每个人情况不同，医生可能会根据需要补充检查；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2.以脑血管病为例，出院1年后去发病时所住医院找管床医师开具诊断证明并盖章；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3.患者本人持身份证到病案室复印病历资料,包括病例首页,入院记录，手术记录，相关检查如脑核磁、脑CT等；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4.申请人本人必须到场，携带诊断证明原件及复印件（残联需留存）、病历资料复印件及残疾人鉴定申请表、携带身份证按网上预约时间前往预约医院定级；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5.评残时间：隔周五下午（1：30-4：30）国家法定节假日除外，咨询电话：010-89510056-8111（时间仅限于鉴定日下午1:30至4:30）；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t>定残地点：通州区宋庄南一街203号院东侧体检楼2层鉴定室。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bookmarkStart w:id="1" w:name="_GoBack"/>
      <w:bookmarkEnd w:id="1"/>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26AB2"/>
    <w:rsid w:val="0AC30435"/>
    <w:rsid w:val="0D1B5912"/>
    <w:rsid w:val="119417DA"/>
    <w:rsid w:val="11F1040F"/>
    <w:rsid w:val="128815F7"/>
    <w:rsid w:val="136138D0"/>
    <w:rsid w:val="13CD09B0"/>
    <w:rsid w:val="14C04994"/>
    <w:rsid w:val="17531AA2"/>
    <w:rsid w:val="18CD5A68"/>
    <w:rsid w:val="1EF87CDA"/>
    <w:rsid w:val="209B1D81"/>
    <w:rsid w:val="224B684A"/>
    <w:rsid w:val="2502621A"/>
    <w:rsid w:val="28BB55EB"/>
    <w:rsid w:val="29181F43"/>
    <w:rsid w:val="2AAF205D"/>
    <w:rsid w:val="2B6F6082"/>
    <w:rsid w:val="2D872A9F"/>
    <w:rsid w:val="3C5321DB"/>
    <w:rsid w:val="3D7BDF2C"/>
    <w:rsid w:val="3DFC7B84"/>
    <w:rsid w:val="3EF768C6"/>
    <w:rsid w:val="3FE710F4"/>
    <w:rsid w:val="408C1E8B"/>
    <w:rsid w:val="48FD3909"/>
    <w:rsid w:val="4D585440"/>
    <w:rsid w:val="4F4731A2"/>
    <w:rsid w:val="50D970A9"/>
    <w:rsid w:val="559B4956"/>
    <w:rsid w:val="57AF0F54"/>
    <w:rsid w:val="5B7D633F"/>
    <w:rsid w:val="5BFE3F1D"/>
    <w:rsid w:val="5D28134E"/>
    <w:rsid w:val="5FFF5003"/>
    <w:rsid w:val="61B15130"/>
    <w:rsid w:val="65DD0163"/>
    <w:rsid w:val="67DB5EE4"/>
    <w:rsid w:val="68A512D7"/>
    <w:rsid w:val="6D20148A"/>
    <w:rsid w:val="6E641ACD"/>
    <w:rsid w:val="6EA542EE"/>
    <w:rsid w:val="6EB50BA1"/>
    <w:rsid w:val="6F3FBE88"/>
    <w:rsid w:val="72A96832"/>
    <w:rsid w:val="75571EF0"/>
    <w:rsid w:val="782515F1"/>
    <w:rsid w:val="7A2E4D41"/>
    <w:rsid w:val="7AE16D9B"/>
    <w:rsid w:val="7B1E7F56"/>
    <w:rsid w:val="7B973497"/>
    <w:rsid w:val="7BFF5D61"/>
    <w:rsid w:val="7C3E2553"/>
    <w:rsid w:val="7C682A85"/>
    <w:rsid w:val="7CD524D1"/>
    <w:rsid w:val="7E6F0C3F"/>
    <w:rsid w:val="7F142784"/>
    <w:rsid w:val="A6B7E4EC"/>
    <w:rsid w:val="A7FEE85D"/>
    <w:rsid w:val="BFFB2C87"/>
    <w:rsid w:val="CDFFF6C1"/>
    <w:rsid w:val="EAEFC615"/>
    <w:rsid w:val="EC7F74E6"/>
    <w:rsid w:val="EEECDD3E"/>
    <w:rsid w:val="EF960183"/>
    <w:rsid w:val="F7D0D760"/>
    <w:rsid w:val="F9FF7A82"/>
    <w:rsid w:val="FA7F8BC9"/>
    <w:rsid w:val="FAAD66EF"/>
    <w:rsid w:val="FFD57C30"/>
    <w:rsid w:val="FFFF9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index 9"/>
    <w:basedOn w:val="1"/>
    <w:next w:val="1"/>
    <w:qFormat/>
    <w:uiPriority w:val="0"/>
    <w:pPr>
      <w:ind w:left="1600" w:leftChars="16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2025-10-19T15:23:00Z</dcterms:created>
  <dc:creator>Administrator</dc:creator>
  <cp:lastModifiedBy>zk0</cp:lastModifiedBy>
  <cp:lastPrinted>2026-03-05T18:24:00Z</cp:lastPrinted>
  <dcterms:modified xsi:type="dcterms:W3CDTF">2026-05-08T16:34:14Z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